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38" w:rsidRPr="0027356D" w:rsidRDefault="00FE23B4" w:rsidP="00C23E81">
      <w:pPr>
        <w:snapToGrid w:val="0"/>
        <w:spacing w:line="40" w:lineRule="atLeast"/>
        <w:ind w:left="218" w:hangingChars="99" w:hanging="218"/>
        <w:rPr>
          <w:rFonts w:asciiTheme="minorEastAsia" w:eastAsiaTheme="minorEastAsia" w:hAnsiTheme="minorEastAsia"/>
          <w:kern w:val="16"/>
          <w:sz w:val="22"/>
          <w:szCs w:val="22"/>
        </w:rPr>
      </w:pPr>
      <w:r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様式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第</w:t>
      </w:r>
      <w:r w:rsidR="000A238C">
        <w:rPr>
          <w:rFonts w:asciiTheme="minorEastAsia" w:eastAsiaTheme="minorEastAsia" w:hAnsiTheme="minorEastAsia" w:hint="eastAsia"/>
          <w:kern w:val="16"/>
          <w:sz w:val="22"/>
          <w:szCs w:val="22"/>
        </w:rPr>
        <w:t>３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号（第</w:t>
      </w:r>
      <w:r w:rsidR="003F7FE1">
        <w:rPr>
          <w:rFonts w:asciiTheme="minorEastAsia" w:eastAsiaTheme="minorEastAsia" w:hAnsiTheme="minorEastAsia" w:hint="eastAsia"/>
          <w:kern w:val="16"/>
          <w:sz w:val="22"/>
          <w:szCs w:val="22"/>
        </w:rPr>
        <w:t>１０</w:t>
      </w:r>
      <w:r w:rsidR="00DD6638" w:rsidRPr="0027356D">
        <w:rPr>
          <w:rFonts w:asciiTheme="minorEastAsia" w:eastAsiaTheme="minorEastAsia" w:hAnsiTheme="minorEastAsia"/>
          <w:kern w:val="16"/>
          <w:sz w:val="22"/>
          <w:szCs w:val="22"/>
        </w:rPr>
        <w:t>条関係）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1" w:hangingChars="100" w:hanging="221"/>
        <w:jc w:val="center"/>
        <w:rPr>
          <w:rFonts w:asciiTheme="minorEastAsia" w:eastAsiaTheme="minorEastAsia" w:hAnsiTheme="minorEastAsia"/>
          <w:b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1" w:hangingChars="100" w:hanging="221"/>
        <w:jc w:val="center"/>
        <w:rPr>
          <w:rFonts w:asciiTheme="minorEastAsia" w:eastAsiaTheme="minorEastAsia" w:hAnsiTheme="minorEastAsia"/>
          <w:b/>
          <w:kern w:val="16"/>
          <w:sz w:val="22"/>
          <w:szCs w:val="22"/>
        </w:rPr>
      </w:pPr>
    </w:p>
    <w:p w:rsidR="00DD6638" w:rsidRPr="0027356D" w:rsidRDefault="0027356D" w:rsidP="00C23E81">
      <w:pPr>
        <w:snapToGrid w:val="0"/>
        <w:spacing w:line="40" w:lineRule="atLeast"/>
        <w:ind w:left="220" w:hangingChars="100" w:hanging="220"/>
        <w:jc w:val="center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川辺町</w:t>
      </w:r>
      <w:r w:rsidR="003071BD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高齢者後付け急発進等抑制装置設置費補助金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請求書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jc w:val="center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27356D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請求金額　金　　　　　　　　　円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27356D" w:rsidP="00C23E81">
      <w:pPr>
        <w:snapToGrid w:val="0"/>
        <w:spacing w:line="40" w:lineRule="atLeast"/>
        <w:ind w:left="1" w:firstLineChars="100" w:firstLine="220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年　　月　　日付　</w:t>
      </w:r>
      <w:r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　　</w:t>
      </w:r>
      <w:r w:rsidR="00DD6638" w:rsidRPr="0027356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第　　号をもって</w:t>
      </w:r>
      <w:r w:rsidR="00DD6638" w:rsidRPr="0027356D">
        <w:rPr>
          <w:rFonts w:asciiTheme="minorEastAsia" w:eastAsiaTheme="minorEastAsia" w:hAnsiTheme="minorEastAsia" w:hint="eastAsia"/>
          <w:sz w:val="22"/>
          <w:szCs w:val="22"/>
        </w:rPr>
        <w:t>額の確定通知のあった</w:t>
      </w:r>
      <w:r>
        <w:rPr>
          <w:rFonts w:asciiTheme="minorEastAsia" w:eastAsiaTheme="minorEastAsia" w:hAnsiTheme="minorEastAsia" w:hint="eastAsia"/>
          <w:sz w:val="22"/>
          <w:szCs w:val="22"/>
        </w:rPr>
        <w:t>川辺</w:t>
      </w:r>
      <w:r>
        <w:rPr>
          <w:rFonts w:asciiTheme="minorEastAsia" w:eastAsiaTheme="minorEastAsia" w:hAnsiTheme="minorEastAsia"/>
          <w:sz w:val="22"/>
          <w:szCs w:val="22"/>
        </w:rPr>
        <w:t>町</w:t>
      </w:r>
      <w:r w:rsidR="000E6F03" w:rsidRPr="0027356D">
        <w:rPr>
          <w:rFonts w:asciiTheme="minorEastAsia" w:eastAsiaTheme="minorEastAsia" w:hAnsiTheme="minorEastAsia" w:hint="eastAsia"/>
          <w:sz w:val="22"/>
          <w:szCs w:val="22"/>
        </w:rPr>
        <w:t>高齢者後付け急発進等抑制装置設置費補助金</w:t>
      </w:r>
      <w:r w:rsidR="00DD6638" w:rsidRPr="0027356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を、</w:t>
      </w:r>
      <w:r>
        <w:rPr>
          <w:rFonts w:asciiTheme="minorEastAsia" w:eastAsiaTheme="minorEastAsia" w:hAnsiTheme="minorEastAsia" w:hint="eastAsia"/>
          <w:sz w:val="22"/>
          <w:szCs w:val="22"/>
        </w:rPr>
        <w:t>川辺町</w:t>
      </w:r>
      <w:r w:rsidR="000E6F03" w:rsidRPr="0027356D">
        <w:rPr>
          <w:rFonts w:asciiTheme="minorEastAsia" w:eastAsiaTheme="minorEastAsia" w:hAnsiTheme="minorEastAsia" w:hint="eastAsia"/>
          <w:sz w:val="22"/>
          <w:szCs w:val="22"/>
        </w:rPr>
        <w:t>高齢者後付け急発進等抑制装置設置費補助金交付</w:t>
      </w:r>
      <w:r w:rsidR="00DD6638" w:rsidRPr="0027356D">
        <w:rPr>
          <w:rFonts w:asciiTheme="minorEastAsia" w:eastAsiaTheme="minorEastAsia" w:hAnsiTheme="minorEastAsia" w:hint="eastAsia"/>
          <w:sz w:val="22"/>
          <w:szCs w:val="22"/>
        </w:rPr>
        <w:t>要綱第</w:t>
      </w:r>
      <w:r w:rsidR="0061799F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DD6638" w:rsidRPr="0027356D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DD6638" w:rsidRPr="0027356D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上記のとおり請求します。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  <w:r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　　　　　　　年　　月　　日</w:t>
      </w: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DD6638" w:rsidP="00C23E81">
      <w:pPr>
        <w:snapToGrid w:val="0"/>
        <w:spacing w:line="40" w:lineRule="atLeast"/>
        <w:ind w:left="220" w:hangingChars="100" w:hanging="220"/>
        <w:rPr>
          <w:rFonts w:asciiTheme="minorEastAsia" w:eastAsiaTheme="minorEastAsia" w:hAnsiTheme="minorEastAsia"/>
          <w:kern w:val="16"/>
          <w:sz w:val="22"/>
          <w:szCs w:val="22"/>
        </w:rPr>
      </w:pPr>
    </w:p>
    <w:p w:rsidR="00DD6638" w:rsidRPr="0027356D" w:rsidRDefault="0027356D" w:rsidP="00DD6638">
      <w:pPr>
        <w:snapToGrid w:val="0"/>
        <w:spacing w:line="40" w:lineRule="atLeast"/>
        <w:ind w:leftChars="105" w:left="220"/>
        <w:rPr>
          <w:rFonts w:asciiTheme="minorEastAsia" w:eastAsiaTheme="minorEastAsia" w:hAnsiTheme="minorEastAsia"/>
          <w:kern w:val="16"/>
          <w:sz w:val="22"/>
          <w:szCs w:val="22"/>
        </w:rPr>
      </w:pPr>
      <w:r>
        <w:rPr>
          <w:rFonts w:asciiTheme="minorEastAsia" w:eastAsiaTheme="minorEastAsia" w:hAnsiTheme="minorEastAsia" w:hint="eastAsia"/>
          <w:kern w:val="16"/>
          <w:sz w:val="22"/>
          <w:szCs w:val="22"/>
        </w:rPr>
        <w:t>川辺</w:t>
      </w:r>
      <w:r w:rsidR="000E6F03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町</w:t>
      </w:r>
      <w:r w:rsidR="00DD6638" w:rsidRPr="0027356D">
        <w:rPr>
          <w:rFonts w:asciiTheme="minorEastAsia" w:eastAsiaTheme="minorEastAsia" w:hAnsiTheme="minorEastAsia" w:hint="eastAsia"/>
          <w:kern w:val="16"/>
          <w:sz w:val="22"/>
          <w:szCs w:val="22"/>
        </w:rPr>
        <w:t>長　様</w:t>
      </w:r>
    </w:p>
    <w:p w:rsidR="00DD6638" w:rsidRPr="0027356D" w:rsidRDefault="00DD6638" w:rsidP="00C23E81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C23E81">
      <w:pPr>
        <w:ind w:firstLineChars="1993" w:firstLine="4385"/>
        <w:rPr>
          <w:rFonts w:asciiTheme="minorEastAsia" w:eastAsiaTheme="minorEastAsia" w:hAnsiTheme="minorEastAsia"/>
          <w:sz w:val="22"/>
          <w:szCs w:val="22"/>
        </w:rPr>
      </w:pPr>
      <w:r w:rsidRPr="0027356D">
        <w:rPr>
          <w:rFonts w:asciiTheme="minorEastAsia" w:eastAsiaTheme="minorEastAsia" w:hAnsiTheme="minorEastAsia" w:hint="eastAsia"/>
          <w:sz w:val="22"/>
          <w:szCs w:val="22"/>
        </w:rPr>
        <w:t>住　　　所</w:t>
      </w:r>
    </w:p>
    <w:p w:rsidR="003071BD" w:rsidRPr="0027356D" w:rsidRDefault="003071BD" w:rsidP="00C23E81">
      <w:pPr>
        <w:ind w:firstLineChars="1993" w:firstLine="4385"/>
        <w:rPr>
          <w:rFonts w:asciiTheme="minorEastAsia" w:eastAsiaTheme="minorEastAsia" w:hAnsiTheme="minorEastAsia"/>
          <w:sz w:val="22"/>
          <w:szCs w:val="22"/>
        </w:rPr>
      </w:pPr>
    </w:p>
    <w:p w:rsidR="003071BD" w:rsidRPr="0027356D" w:rsidRDefault="003071BD" w:rsidP="00C23E81">
      <w:pPr>
        <w:ind w:firstLineChars="1993" w:firstLine="4385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C23E81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27356D">
        <w:rPr>
          <w:rFonts w:asciiTheme="minorEastAsia" w:eastAsiaTheme="minorEastAsia" w:hAnsiTheme="minorEastAsia" w:hint="eastAsia"/>
          <w:sz w:val="22"/>
          <w:szCs w:val="22"/>
        </w:rPr>
        <w:t xml:space="preserve">氏　　　名　　　　　　　　　　　</w:t>
      </w:r>
      <w:r w:rsidR="00C23E81" w:rsidRPr="0027356D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DD6638" w:rsidRPr="0027356D" w:rsidRDefault="00DD6638" w:rsidP="00C23E81">
      <w:pPr>
        <w:ind w:firstLineChars="1993" w:firstLine="4385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DD6638" w:rsidRPr="0027356D" w:rsidRDefault="00DD6638" w:rsidP="003071BD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Pr="0027356D" w:rsidRDefault="00DD6638" w:rsidP="006A6EE4">
      <w:pPr>
        <w:pStyle w:val="a3"/>
        <w:spacing w:line="320" w:lineRule="exact"/>
        <w:ind w:firstLineChars="200" w:firstLine="460"/>
        <w:rPr>
          <w:rFonts w:asciiTheme="minorEastAsia" w:eastAsiaTheme="minorEastAsia" w:hAnsiTheme="minorEastAsia"/>
          <w:sz w:val="22"/>
          <w:szCs w:val="22"/>
        </w:rPr>
      </w:pPr>
    </w:p>
    <w:p w:rsidR="00DD6638" w:rsidRDefault="00DD6638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Default="00531E40" w:rsidP="006A6EE4">
      <w:pPr>
        <w:pStyle w:val="a3"/>
        <w:spacing w:line="320" w:lineRule="exact"/>
        <w:ind w:firstLineChars="200" w:firstLine="460"/>
        <w:rPr>
          <w:sz w:val="22"/>
          <w:szCs w:val="22"/>
        </w:rPr>
      </w:pPr>
    </w:p>
    <w:p w:rsidR="00531E40" w:rsidRPr="001C26BB" w:rsidRDefault="00531E40" w:rsidP="001C26BB">
      <w:pPr>
        <w:snapToGrid w:val="0"/>
        <w:spacing w:line="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  <w:bookmarkStart w:id="0" w:name="_GoBack"/>
      <w:bookmarkEnd w:id="0"/>
    </w:p>
    <w:p w:rsidR="00531E40" w:rsidRPr="00531E40" w:rsidRDefault="00531E40" w:rsidP="00531E40">
      <w:pPr>
        <w:snapToGrid w:val="0"/>
        <w:spacing w:line="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</w:p>
    <w:sectPr w:rsidR="00531E40" w:rsidRPr="00531E40" w:rsidSect="00320B55">
      <w:pgSz w:w="11906" w:h="16838"/>
      <w:pgMar w:top="851" w:right="1417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95" w:rsidRDefault="00E30B95" w:rsidP="00C87BE9">
      <w:r>
        <w:separator/>
      </w:r>
    </w:p>
  </w:endnote>
  <w:endnote w:type="continuationSeparator" w:id="0">
    <w:p w:rsidR="00E30B95" w:rsidRDefault="00E30B95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95" w:rsidRDefault="00E30B95" w:rsidP="00C87BE9">
      <w:r>
        <w:separator/>
      </w:r>
    </w:p>
  </w:footnote>
  <w:footnote w:type="continuationSeparator" w:id="0">
    <w:p w:rsidR="00E30B95" w:rsidRDefault="00E30B95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8BB"/>
    <w:rsid w:val="00021D61"/>
    <w:rsid w:val="00043786"/>
    <w:rsid w:val="000834F5"/>
    <w:rsid w:val="000872CC"/>
    <w:rsid w:val="00087677"/>
    <w:rsid w:val="000947B6"/>
    <w:rsid w:val="000A1B35"/>
    <w:rsid w:val="000A238C"/>
    <w:rsid w:val="000E6F03"/>
    <w:rsid w:val="000F3534"/>
    <w:rsid w:val="0010105B"/>
    <w:rsid w:val="00126094"/>
    <w:rsid w:val="00146867"/>
    <w:rsid w:val="00147985"/>
    <w:rsid w:val="0017563B"/>
    <w:rsid w:val="001A149B"/>
    <w:rsid w:val="001B0D4B"/>
    <w:rsid w:val="001C26BB"/>
    <w:rsid w:val="001D7D66"/>
    <w:rsid w:val="001F6DB1"/>
    <w:rsid w:val="00201F7C"/>
    <w:rsid w:val="00231077"/>
    <w:rsid w:val="002517BB"/>
    <w:rsid w:val="0025641D"/>
    <w:rsid w:val="0027356D"/>
    <w:rsid w:val="00277756"/>
    <w:rsid w:val="00284174"/>
    <w:rsid w:val="002F07CB"/>
    <w:rsid w:val="002F4F07"/>
    <w:rsid w:val="003071BD"/>
    <w:rsid w:val="00320B55"/>
    <w:rsid w:val="00326262"/>
    <w:rsid w:val="0033626F"/>
    <w:rsid w:val="00381BAE"/>
    <w:rsid w:val="003857CB"/>
    <w:rsid w:val="003C1D15"/>
    <w:rsid w:val="003C1D39"/>
    <w:rsid w:val="003D1F46"/>
    <w:rsid w:val="003E6A0A"/>
    <w:rsid w:val="003E6A0B"/>
    <w:rsid w:val="003F74DC"/>
    <w:rsid w:val="003F7FE1"/>
    <w:rsid w:val="00405AB4"/>
    <w:rsid w:val="004434B4"/>
    <w:rsid w:val="004720EE"/>
    <w:rsid w:val="004732A3"/>
    <w:rsid w:val="0047475F"/>
    <w:rsid w:val="0048748A"/>
    <w:rsid w:val="00494C53"/>
    <w:rsid w:val="004A52A3"/>
    <w:rsid w:val="004C2F00"/>
    <w:rsid w:val="004F68CC"/>
    <w:rsid w:val="00507A29"/>
    <w:rsid w:val="00531E40"/>
    <w:rsid w:val="0055440B"/>
    <w:rsid w:val="0055628B"/>
    <w:rsid w:val="0056721C"/>
    <w:rsid w:val="005808C1"/>
    <w:rsid w:val="00582B09"/>
    <w:rsid w:val="00590A85"/>
    <w:rsid w:val="00592F17"/>
    <w:rsid w:val="005B5AD7"/>
    <w:rsid w:val="005C03EF"/>
    <w:rsid w:val="005D51C7"/>
    <w:rsid w:val="005E033E"/>
    <w:rsid w:val="0061799F"/>
    <w:rsid w:val="00621C0B"/>
    <w:rsid w:val="00622879"/>
    <w:rsid w:val="00651CC5"/>
    <w:rsid w:val="00656129"/>
    <w:rsid w:val="00676A40"/>
    <w:rsid w:val="006833B4"/>
    <w:rsid w:val="006A6EE4"/>
    <w:rsid w:val="00736DC7"/>
    <w:rsid w:val="0079491D"/>
    <w:rsid w:val="007F6266"/>
    <w:rsid w:val="00817626"/>
    <w:rsid w:val="008469AA"/>
    <w:rsid w:val="00860F54"/>
    <w:rsid w:val="00872301"/>
    <w:rsid w:val="008724AB"/>
    <w:rsid w:val="0087365F"/>
    <w:rsid w:val="00891524"/>
    <w:rsid w:val="008B7DF5"/>
    <w:rsid w:val="008C6306"/>
    <w:rsid w:val="008D59E7"/>
    <w:rsid w:val="008F680E"/>
    <w:rsid w:val="00900E27"/>
    <w:rsid w:val="0091257A"/>
    <w:rsid w:val="00931BAB"/>
    <w:rsid w:val="009479E5"/>
    <w:rsid w:val="009701D1"/>
    <w:rsid w:val="00977FDF"/>
    <w:rsid w:val="00985339"/>
    <w:rsid w:val="00995551"/>
    <w:rsid w:val="00995918"/>
    <w:rsid w:val="00996564"/>
    <w:rsid w:val="00996EB8"/>
    <w:rsid w:val="009A24AA"/>
    <w:rsid w:val="009C37C9"/>
    <w:rsid w:val="009D770A"/>
    <w:rsid w:val="009D7780"/>
    <w:rsid w:val="009E0D36"/>
    <w:rsid w:val="009F1A8F"/>
    <w:rsid w:val="00A22031"/>
    <w:rsid w:val="00A33DC3"/>
    <w:rsid w:val="00A354E1"/>
    <w:rsid w:val="00A961D1"/>
    <w:rsid w:val="00AC060A"/>
    <w:rsid w:val="00AC1550"/>
    <w:rsid w:val="00AE56F6"/>
    <w:rsid w:val="00B02CEC"/>
    <w:rsid w:val="00B1227D"/>
    <w:rsid w:val="00B16F27"/>
    <w:rsid w:val="00B27AC7"/>
    <w:rsid w:val="00B330DB"/>
    <w:rsid w:val="00B40202"/>
    <w:rsid w:val="00B40D1B"/>
    <w:rsid w:val="00B56644"/>
    <w:rsid w:val="00B8145D"/>
    <w:rsid w:val="00BA1237"/>
    <w:rsid w:val="00BC5DF8"/>
    <w:rsid w:val="00BF5647"/>
    <w:rsid w:val="00BF5ECB"/>
    <w:rsid w:val="00C23E81"/>
    <w:rsid w:val="00C35225"/>
    <w:rsid w:val="00C358A7"/>
    <w:rsid w:val="00C71EE0"/>
    <w:rsid w:val="00C77632"/>
    <w:rsid w:val="00C817DB"/>
    <w:rsid w:val="00C82905"/>
    <w:rsid w:val="00C87BE9"/>
    <w:rsid w:val="00CA757F"/>
    <w:rsid w:val="00CE0D54"/>
    <w:rsid w:val="00D1069A"/>
    <w:rsid w:val="00D25B99"/>
    <w:rsid w:val="00D32016"/>
    <w:rsid w:val="00D41B5F"/>
    <w:rsid w:val="00D43605"/>
    <w:rsid w:val="00D60FCB"/>
    <w:rsid w:val="00D62B36"/>
    <w:rsid w:val="00D91BDF"/>
    <w:rsid w:val="00DB1F05"/>
    <w:rsid w:val="00DB2541"/>
    <w:rsid w:val="00DB398B"/>
    <w:rsid w:val="00DD19A0"/>
    <w:rsid w:val="00DD6638"/>
    <w:rsid w:val="00E11FE3"/>
    <w:rsid w:val="00E23A4D"/>
    <w:rsid w:val="00E25C26"/>
    <w:rsid w:val="00E30B95"/>
    <w:rsid w:val="00E36F4E"/>
    <w:rsid w:val="00E465BF"/>
    <w:rsid w:val="00E63391"/>
    <w:rsid w:val="00E65F3A"/>
    <w:rsid w:val="00E775CA"/>
    <w:rsid w:val="00EA0486"/>
    <w:rsid w:val="00EB402D"/>
    <w:rsid w:val="00EC46FB"/>
    <w:rsid w:val="00F57803"/>
    <w:rsid w:val="00F65F35"/>
    <w:rsid w:val="00FA4785"/>
    <w:rsid w:val="00FB4654"/>
    <w:rsid w:val="00FC5661"/>
    <w:rsid w:val="00FE23B4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1DACC97-C5F8-4CE7-A04E-7DF7225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26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E0D3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E0D3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E0D3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E0D36"/>
    <w:rPr>
      <w:kern w:val="2"/>
      <w:sz w:val="21"/>
      <w:szCs w:val="24"/>
    </w:rPr>
  </w:style>
  <w:style w:type="table" w:styleId="ae">
    <w:name w:val="Table Grid"/>
    <w:basedOn w:val="a1"/>
    <w:uiPriority w:val="59"/>
    <w:rsid w:val="00C77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F6266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11">
    <w:name w:val="表 (格子)1"/>
    <w:basedOn w:val="a1"/>
    <w:next w:val="ae"/>
    <w:uiPriority w:val="39"/>
    <w:rsid w:val="007F626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F2CE-F79D-44A1-9921-1C0CBFB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206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白村浩人</cp:lastModifiedBy>
  <cp:revision>23</cp:revision>
  <cp:lastPrinted>2020-03-19T08:52:00Z</cp:lastPrinted>
  <dcterms:created xsi:type="dcterms:W3CDTF">2020-02-03T08:18:00Z</dcterms:created>
  <dcterms:modified xsi:type="dcterms:W3CDTF">2020-03-27T11:28:00Z</dcterms:modified>
</cp:coreProperties>
</file>