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F3" w:rsidRDefault="002063D5">
      <w:pPr>
        <w:rPr>
          <w:rFonts w:ascii="ＭＳ 明朝" w:eastAsia="ＭＳ 明朝" w:hAnsi="ＭＳ 明朝"/>
        </w:rPr>
      </w:pPr>
      <w:r w:rsidRPr="002063D5">
        <w:rPr>
          <w:rFonts w:ascii="ＭＳ 明朝" w:eastAsia="ＭＳ 明朝" w:hAnsi="ＭＳ 明朝" w:hint="eastAsia"/>
        </w:rPr>
        <w:t>様式第</w:t>
      </w:r>
      <w:r w:rsidR="000D642D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水道法施行規則</w:t>
      </w:r>
      <w:r>
        <w:rPr>
          <w:rFonts w:ascii="ＭＳ 明朝" w:eastAsia="ＭＳ 明朝" w:hAnsi="ＭＳ 明朝"/>
        </w:rPr>
        <w:t>第</w:t>
      </w:r>
      <w:r w:rsidR="000D642D">
        <w:rPr>
          <w:rFonts w:ascii="ＭＳ 明朝" w:eastAsia="ＭＳ 明朝" w:hAnsi="ＭＳ 明朝" w:hint="eastAsia"/>
        </w:rPr>
        <w:t>22</w:t>
      </w:r>
      <w:r w:rsidRPr="009672EA">
        <w:rPr>
          <w:rFonts w:ascii="ＭＳ 明朝" w:eastAsia="ＭＳ 明朝" w:hAnsi="ＭＳ 明朝"/>
        </w:rPr>
        <w:t>条関係）</w:t>
      </w:r>
    </w:p>
    <w:p w:rsidR="00A840F3" w:rsidRDefault="00A840F3">
      <w:pPr>
        <w:rPr>
          <w:rFonts w:ascii="ＭＳ 明朝" w:eastAsia="ＭＳ 明朝" w:hAnsi="ＭＳ 明朝"/>
        </w:rPr>
      </w:pPr>
    </w:p>
    <w:p w:rsidR="00A840F3" w:rsidRPr="00A840F3" w:rsidRDefault="00A840F3" w:rsidP="00A840F3">
      <w:pPr>
        <w:jc w:val="center"/>
        <w:rPr>
          <w:rFonts w:ascii="ＭＳ 明朝" w:eastAsia="ＭＳ 明朝" w:hAnsi="ＭＳ 明朝"/>
          <w:sz w:val="32"/>
          <w:szCs w:val="32"/>
        </w:rPr>
      </w:pPr>
      <w:r w:rsidRPr="00A840F3">
        <w:rPr>
          <w:rFonts w:ascii="ＭＳ 明朝" w:eastAsia="ＭＳ 明朝" w:hAnsi="ＭＳ 明朝" w:hint="eastAsia"/>
          <w:sz w:val="32"/>
          <w:szCs w:val="32"/>
        </w:rPr>
        <w:t>給水装置工事</w:t>
      </w:r>
      <w:r w:rsidR="000D642D">
        <w:rPr>
          <w:rFonts w:ascii="ＭＳ 明朝" w:eastAsia="ＭＳ 明朝" w:hAnsi="ＭＳ 明朝" w:hint="eastAsia"/>
          <w:sz w:val="32"/>
          <w:szCs w:val="32"/>
        </w:rPr>
        <w:t>主任技術者選任・解任届出書</w:t>
      </w:r>
    </w:p>
    <w:p w:rsidR="00A840F3" w:rsidRDefault="00A840F3">
      <w:pPr>
        <w:rPr>
          <w:rFonts w:ascii="ＭＳ 明朝" w:eastAsia="ＭＳ 明朝" w:hAnsi="ＭＳ 明朝"/>
        </w:rPr>
      </w:pPr>
    </w:p>
    <w:p w:rsidR="00A840F3" w:rsidRDefault="00A840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川辺町長　様</w:t>
      </w:r>
    </w:p>
    <w:p w:rsidR="00A840F3" w:rsidRDefault="00A840F3">
      <w:pPr>
        <w:rPr>
          <w:rFonts w:ascii="ＭＳ 明朝" w:eastAsia="ＭＳ 明朝" w:hAnsi="ＭＳ 明朝"/>
        </w:rPr>
      </w:pPr>
    </w:p>
    <w:p w:rsidR="00A840F3" w:rsidRDefault="00A840F3" w:rsidP="004725B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A840F3" w:rsidRDefault="00A840F3">
      <w:pPr>
        <w:rPr>
          <w:rFonts w:ascii="ＭＳ 明朝" w:eastAsia="ＭＳ 明朝" w:hAnsi="ＭＳ 明朝"/>
        </w:rPr>
      </w:pPr>
    </w:p>
    <w:p w:rsidR="004725B2" w:rsidRDefault="00A840F3" w:rsidP="004725B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届出者</w:t>
      </w:r>
      <w:r w:rsidR="004725B2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4725B2" w:rsidRDefault="004725B2" w:rsidP="004725B2">
      <w:pPr>
        <w:jc w:val="right"/>
        <w:rPr>
          <w:rFonts w:ascii="ＭＳ 明朝" w:eastAsia="ＭＳ 明朝" w:hAnsi="ＭＳ 明朝" w:hint="eastAsia"/>
        </w:rPr>
      </w:pPr>
    </w:p>
    <w:p w:rsidR="00A840F3" w:rsidRDefault="000D642D">
      <w:pPr>
        <w:rPr>
          <w:rFonts w:ascii="ＭＳ 明朝" w:eastAsia="ＭＳ 明朝" w:hAnsi="ＭＳ 明朝"/>
        </w:rPr>
      </w:pPr>
      <w:r w:rsidRPr="000D642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4692015</wp:posOffset>
                </wp:positionH>
                <wp:positionV relativeFrom="paragraph">
                  <wp:posOffset>61595</wp:posOffset>
                </wp:positionV>
                <wp:extent cx="5048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42D" w:rsidRPr="000D642D" w:rsidRDefault="000D642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D642D">
                              <w:rPr>
                                <w:rFonts w:ascii="ＭＳ 明朝" w:eastAsia="ＭＳ 明朝" w:hAnsi="ＭＳ 明朝" w:hint="eastAsia"/>
                              </w:rPr>
                              <w:t>選任</w:t>
                            </w:r>
                          </w:p>
                          <w:p w:rsidR="000D642D" w:rsidRPr="000D642D" w:rsidRDefault="000D642D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0D642D">
                              <w:rPr>
                                <w:rFonts w:ascii="ＭＳ 明朝" w:eastAsia="ＭＳ 明朝" w:hAnsi="ＭＳ 明朝" w:hint="eastAsia"/>
                              </w:rPr>
                              <w:t>解任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45pt;margin-top:4.85pt;width:39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" stroked="f">
                <v:textbox style="mso-fit-shape-to-text:t">
                  <w:txbxContent>
                    <w:p w:rsidR="000D642D" w:rsidRPr="000D642D" w:rsidRDefault="000D642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D642D">
                        <w:rPr>
                          <w:rFonts w:ascii="ＭＳ 明朝" w:eastAsia="ＭＳ 明朝" w:hAnsi="ＭＳ 明朝" w:hint="eastAsia"/>
                        </w:rPr>
                        <w:t>選任</w:t>
                      </w:r>
                    </w:p>
                    <w:p w:rsidR="000D642D" w:rsidRPr="000D642D" w:rsidRDefault="000D642D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0D642D">
                        <w:rPr>
                          <w:rFonts w:ascii="ＭＳ 明朝" w:eastAsia="ＭＳ 明朝" w:hAnsi="ＭＳ 明朝" w:hint="eastAsia"/>
                        </w:rPr>
                        <w:t>解任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642D" w:rsidRDefault="00A840F3" w:rsidP="000D642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水道法第25条の</w:t>
      </w:r>
      <w:r w:rsidR="000D642D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の規定に基づき、次のとおり</w:t>
      </w:r>
      <w:r w:rsidR="000D642D">
        <w:rPr>
          <w:rFonts w:ascii="ＭＳ 明朝" w:eastAsia="ＭＳ 明朝" w:hAnsi="ＭＳ 明朝" w:hint="eastAsia"/>
        </w:rPr>
        <w:t xml:space="preserve">給水装置工事主任技術者の　　　　　</w:t>
      </w:r>
      <w:proofErr w:type="gramStart"/>
      <w:r w:rsidR="000D642D">
        <w:rPr>
          <w:rFonts w:ascii="ＭＳ 明朝" w:eastAsia="ＭＳ 明朝" w:hAnsi="ＭＳ 明朝" w:hint="eastAsia"/>
        </w:rPr>
        <w:t>の</w:t>
      </w:r>
      <w:proofErr w:type="gramEnd"/>
    </w:p>
    <w:p w:rsidR="00A840F3" w:rsidRDefault="00A840F3" w:rsidP="000D642D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届出をします。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2268"/>
      </w:tblGrid>
      <w:tr w:rsidR="00142166" w:rsidTr="00C049C4">
        <w:tc>
          <w:tcPr>
            <w:tcW w:w="3539" w:type="dxa"/>
          </w:tcPr>
          <w:p w:rsidR="00353288" w:rsidRPr="004725B2" w:rsidRDefault="00353288" w:rsidP="00C049C4">
            <w:pPr>
              <w:spacing w:line="36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給水区域で給水工事の事業を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行う事業所の名称</w:t>
            </w:r>
          </w:p>
        </w:tc>
        <w:tc>
          <w:tcPr>
            <w:tcW w:w="4961" w:type="dxa"/>
            <w:gridSpan w:val="2"/>
          </w:tcPr>
          <w:p w:rsidR="004725B2" w:rsidRDefault="004725B2" w:rsidP="00C049C4">
            <w:pPr>
              <w:rPr>
                <w:rFonts w:ascii="ＭＳ 明朝" w:eastAsia="ＭＳ 明朝" w:hAnsi="ＭＳ 明朝"/>
              </w:rPr>
            </w:pPr>
          </w:p>
          <w:p w:rsidR="00C049C4" w:rsidRDefault="00C049C4" w:rsidP="00C049C4">
            <w:pPr>
              <w:rPr>
                <w:rFonts w:ascii="ＭＳ 明朝" w:eastAsia="ＭＳ 明朝" w:hAnsi="ＭＳ 明朝"/>
              </w:rPr>
            </w:pPr>
          </w:p>
          <w:p w:rsidR="00C049C4" w:rsidRDefault="00C049C4" w:rsidP="00C049C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049C4" w:rsidTr="00C049C4">
        <w:tc>
          <w:tcPr>
            <w:tcW w:w="3539" w:type="dxa"/>
          </w:tcPr>
          <w:p w:rsidR="00C049C4" w:rsidRDefault="00C049C4" w:rsidP="00C049C4">
            <w:pPr>
              <w:spacing w:line="36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上記事業所で選任・解任する給水装置工事主任技術者の氏名</w:t>
            </w:r>
          </w:p>
        </w:tc>
        <w:tc>
          <w:tcPr>
            <w:tcW w:w="2693" w:type="dxa"/>
          </w:tcPr>
          <w:p w:rsidR="00C049C4" w:rsidRDefault="00C049C4" w:rsidP="00C049C4">
            <w:pPr>
              <w:spacing w:line="36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給水装置工事主任技術者免状の交付番号</w:t>
            </w:r>
          </w:p>
        </w:tc>
        <w:tc>
          <w:tcPr>
            <w:tcW w:w="2268" w:type="dxa"/>
          </w:tcPr>
          <w:p w:rsidR="00C049C4" w:rsidRDefault="00C049C4" w:rsidP="00C049C4">
            <w:pPr>
              <w:spacing w:line="72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選任・解任の年月日</w:t>
            </w:r>
          </w:p>
        </w:tc>
      </w:tr>
      <w:tr w:rsidR="00C049C4" w:rsidTr="00C049C4">
        <w:trPr>
          <w:trHeight w:val="5875"/>
        </w:trPr>
        <w:tc>
          <w:tcPr>
            <w:tcW w:w="3539" w:type="dxa"/>
          </w:tcPr>
          <w:p w:rsidR="00C049C4" w:rsidRDefault="00C049C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3" w:type="dxa"/>
          </w:tcPr>
          <w:p w:rsidR="00C049C4" w:rsidRPr="00C049C4" w:rsidRDefault="00C049C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:rsidR="00C049C4" w:rsidRDefault="00C049C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4725B2" w:rsidRPr="002063D5" w:rsidRDefault="004725B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（備考）　この用紙の大きさは、A列4番とすること。</w:t>
      </w:r>
    </w:p>
    <w:sectPr w:rsidR="004725B2" w:rsidRPr="002063D5" w:rsidSect="002063D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D5"/>
    <w:rsid w:val="000D642D"/>
    <w:rsid w:val="00142166"/>
    <w:rsid w:val="002063D5"/>
    <w:rsid w:val="00226ECA"/>
    <w:rsid w:val="00353288"/>
    <w:rsid w:val="004725B2"/>
    <w:rsid w:val="007F6FF3"/>
    <w:rsid w:val="00A840F3"/>
    <w:rsid w:val="00C0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88065"/>
  <w15:chartTrackingRefBased/>
  <w15:docId w15:val="{44132509-B87A-4FE6-B98E-773EE777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5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井戸績</dc:creator>
  <cp:keywords/>
  <dc:description/>
  <cp:lastModifiedBy>井戸績</cp:lastModifiedBy>
  <cp:revision>3</cp:revision>
  <cp:lastPrinted>2022-10-26T01:50:00Z</cp:lastPrinted>
  <dcterms:created xsi:type="dcterms:W3CDTF">2022-10-26T01:56:00Z</dcterms:created>
  <dcterms:modified xsi:type="dcterms:W3CDTF">2022-10-26T02:22:00Z</dcterms:modified>
</cp:coreProperties>
</file>