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D" w:rsidRPr="0014511D" w:rsidRDefault="00EC21A7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令和６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8A0EEF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川辺町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:rsidR="00297B37" w:rsidRPr="008A0EEF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14511D" w:rsidRDefault="00F76A1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７９．４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８６．７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５６．０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－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９４．９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８５．７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８３．５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CC704E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－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  <w:r w:rsidR="009B5EC5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EC21A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９７．７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９４．７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７９．９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９０．６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９０．７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９１．４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EC21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９３．４</w:t>
            </w:r>
            <w:r w:rsidR="00CC704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E243" wp14:editId="0DDC1A81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p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11D" w:rsidRPr="00AB7CFB" w:rsidRDefault="00F967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9152B">
                              <w:rPr>
                                <w:rFonts w:ascii="ＭＳ ゴシック" w:eastAsia="ＭＳ ゴシック" w:hAnsi="ＭＳ ゴシック"/>
                              </w:rPr>
                              <w:t>相対的に給与水準の低い会計年度任用職員の７</w:t>
                            </w:r>
                            <w:r w:rsidR="00D9152B">
                              <w:rPr>
                                <w:rFonts w:ascii="ＭＳ ゴシック" w:eastAsia="ＭＳ ゴシック" w:hAnsi="ＭＳ ゴシック" w:hint="eastAsia"/>
                              </w:rPr>
                              <w:t>７．５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女性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であり、全職員で比較すると男女の給与の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差異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が大きくなっている。</w:t>
                            </w:r>
                          </w:p>
                          <w:p w:rsidR="00BC4613" w:rsidRPr="00AB7CFB" w:rsidRDefault="00BC46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・役職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段階別の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本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庁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部局長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次長相当職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については、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該当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職員がい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ないため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記載していない。</w:t>
                            </w:r>
                          </w:p>
                          <w:p w:rsidR="00BC4613" w:rsidRPr="00AB7CFB" w:rsidRDefault="00BC46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・勤続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年数別の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３６年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以上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」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つい</w:t>
                            </w:r>
                            <w:r w:rsidRPr="00AB7CFB">
                              <w:rPr>
                                <w:rFonts w:ascii="ＭＳ ゴシック" w:eastAsia="ＭＳ ゴシック" w:hAnsi="ＭＳ ゴシック" w:hint="eastAsia"/>
                              </w:rPr>
                              <w:t>ては、</w:t>
                            </w:r>
                            <w:r w:rsidRPr="00AB7CFB">
                              <w:rPr>
                                <w:rFonts w:ascii="ＭＳ ゴシック" w:eastAsia="ＭＳ ゴシック" w:hAnsi="ＭＳ ゴシック"/>
                              </w:rPr>
                              <w:t>該当する女性職員がいないため記載していない。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yebQIAALwEAAAOAAAAZHJzL2Uyb0RvYy54bWysVEtu2zAQ3RfoHQjuG9mu7TZG5MBN4KKA&#10;kQRIiqxpioqFUiRL0pbcpQ0EPUSvUHTd8+gifaRs59dV0Q3F+T3OvJnRyWldSrIS1hVapbR71KFE&#10;KK6zQt2l9PPN9M17SpxnKmNSK5HStXD0dPz61UllRqKnF1pmwhKAKDeqTEoX3ptRkji+ECVzR9oI&#10;BWOubck8RHuXZJZVQC9l0ut0hkmlbWas5sI5aM9bIx1H/DwX3F/muROeyJQiNx9PG895OJPxCRvd&#10;WWYWBd+lwf4hi5IVCo8eoM6ZZ2RpixdQZcGtdjr3R1yXic7zgotYA6rpdp5Vc71gRsRaQI4zB5rc&#10;/4PlF6srS4oMvRtQoliJHjXb+2bzs9n8brbfSbP90Wy3zeYXZAIfEFYZN0LctUGkrz/oGsF7vYMy&#10;8FDntgxfVEhgB/XrA92i9oRDOTge9oYDmDhs3X6v1+/EhiQP4cY6/1HokoRLSi36GWlmq5nzSAWu&#10;e5fwmtOyyKaFlFEIMyTOpCUrhu5LH5NExBMvqUiV0uFb5PECIUAf4ueS8S+hzKcIkKSCMpDSFh9u&#10;vp7XLat7YuY6W4Mvq9sRdIZPC8DPmPNXzGLmwAP2yF/iyKVGTnp3o2Sh7be/6YM/RgFWSirMcErd&#10;1yWzghL5SWFIjrv9fhj6KPQH73oQ7GPL/LFFLcszDaK62FjD4zX4e7m/5laXt1i3SXgVJqY43k6p&#10;31/PfLtZWFcuJpPohDE3zM/UteEBOnAcaL2pb5k1u7Z6TMSF3k87Gz3rbusbIpWeLL3Oi9j6wHPL&#10;6o5+rEjszm6dww4+lqPXw09n/AcAAP//AwBQSwMEFAAGAAgAAAAhAAgYRmbbAAAACAEAAA8AAABk&#10;cnMvZG93bnJldi54bWxMj8FOwzAQRO9I/IO1SNyo0whoksapABUunCiIsxu7ttV4HdluGv6e5USP&#10;TzOafdtuZj+wScfkAgpYLgpgGvugHBoBX5+vdxWwlCUqOQTUAn50gk13fdXKRoUzfuhplw2jEUyN&#10;FGBzHhvOU2+1l2kRRo2UHUL0MhNGw1WUZxr3Ay+L4pF76ZAuWDnqF6v74+7kBWyfTW36Ska7rZRz&#10;0/x9eDdvQtzezE9rYFnP+b8Mf/qkDh057cMJVWIDcbGkpoCHFTCK6/uaeC+gLOsV8K7llw90vwAA&#10;AP//AwBQSwECLQAUAAYACAAAACEAtoM4kv4AAADhAQAAEwAAAAAAAAAAAAAAAAAAAAAAW0NvbnRl&#10;bnRfVHlwZXNdLnhtbFBLAQItABQABgAIAAAAIQA4/SH/1gAAAJQBAAALAAAAAAAAAAAAAAAAAC8B&#10;AABfcmVscy8ucmVsc1BLAQItABQABgAIAAAAIQAmSPyebQIAALwEAAAOAAAAAAAAAAAAAAAAAC4C&#10;AABkcnMvZTJvRG9jLnhtbFBLAQItABQABgAIAAAAIQAIGEZm2wAAAAgBAAAPAAAAAAAAAAAAAAAA&#10;AMcEAABkcnMvZG93bnJldi54bWxQSwUGAAAAAAQABADzAAAAzwUAAAAA&#10;" fillcolor="white [3201]" strokeweight=".5pt">
                <v:textbox>
                  <w:txbxContent>
                    <w:p w:rsidR="0014511D" w:rsidRPr="00AB7CFB" w:rsidRDefault="00F967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9152B">
                        <w:rPr>
                          <w:rFonts w:ascii="ＭＳ ゴシック" w:eastAsia="ＭＳ ゴシック" w:hAnsi="ＭＳ ゴシック"/>
                        </w:rPr>
                        <w:t>相対的に給与水準の低い会計年度任用職員の７</w:t>
                      </w:r>
                      <w:r w:rsidR="00D9152B">
                        <w:rPr>
                          <w:rFonts w:ascii="ＭＳ ゴシック" w:eastAsia="ＭＳ ゴシック" w:hAnsi="ＭＳ ゴシック" w:hint="eastAsia"/>
                        </w:rPr>
                        <w:t>７．５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％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女性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であり、全職員で比較すると男女の給与の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差異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が大きくなっている。</w:t>
                      </w:r>
                    </w:p>
                    <w:p w:rsidR="00BC4613" w:rsidRPr="00AB7CFB" w:rsidRDefault="00BC461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・役職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段階別の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本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庁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部局長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次長相当職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については、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該当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職員がい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ないため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記載していない。</w:t>
                      </w:r>
                    </w:p>
                    <w:p w:rsidR="00BC4613" w:rsidRPr="00AB7CFB" w:rsidRDefault="00BC461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・勤続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年数別の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３６年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以上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」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つい</w:t>
                      </w:r>
                      <w:r w:rsidRPr="00AB7CFB">
                        <w:rPr>
                          <w:rFonts w:ascii="ＭＳ ゴシック" w:eastAsia="ＭＳ ゴシック" w:hAnsi="ＭＳ ゴシック" w:hint="eastAsia"/>
                        </w:rPr>
                        <w:t>ては、</w:t>
                      </w:r>
                      <w:r w:rsidRPr="00AB7CFB">
                        <w:rPr>
                          <w:rFonts w:ascii="ＭＳ ゴシック" w:eastAsia="ＭＳ ゴシック" w:hAnsi="ＭＳ ゴシック"/>
                        </w:rPr>
                        <w:t>該当する女性職員がいないため記載していない。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D6" w:rsidRDefault="004B17D6" w:rsidP="0079295B">
      <w:r>
        <w:separator/>
      </w:r>
    </w:p>
  </w:endnote>
  <w:endnote w:type="continuationSeparator" w:id="0">
    <w:p w:rsidR="004B17D6" w:rsidRDefault="004B17D6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D6" w:rsidRDefault="004B17D6" w:rsidP="0079295B">
      <w:r>
        <w:separator/>
      </w:r>
    </w:p>
  </w:footnote>
  <w:footnote w:type="continuationSeparator" w:id="0">
    <w:p w:rsidR="004B17D6" w:rsidRDefault="004B17D6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110003"/>
    <w:rsid w:val="0013798B"/>
    <w:rsid w:val="0014511D"/>
    <w:rsid w:val="001567A2"/>
    <w:rsid w:val="001649BD"/>
    <w:rsid w:val="001845A1"/>
    <w:rsid w:val="001947F6"/>
    <w:rsid w:val="001D4841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F112D"/>
    <w:rsid w:val="00401C28"/>
    <w:rsid w:val="00405CCF"/>
    <w:rsid w:val="00450FA9"/>
    <w:rsid w:val="00456C20"/>
    <w:rsid w:val="0046024E"/>
    <w:rsid w:val="00470415"/>
    <w:rsid w:val="00475957"/>
    <w:rsid w:val="0049522C"/>
    <w:rsid w:val="004B17D6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E3492"/>
    <w:rsid w:val="005F127A"/>
    <w:rsid w:val="00615AB2"/>
    <w:rsid w:val="006557E0"/>
    <w:rsid w:val="0067740D"/>
    <w:rsid w:val="006862EE"/>
    <w:rsid w:val="006D7BF1"/>
    <w:rsid w:val="006F157C"/>
    <w:rsid w:val="00730A3A"/>
    <w:rsid w:val="0074513E"/>
    <w:rsid w:val="0079295B"/>
    <w:rsid w:val="007D2CAD"/>
    <w:rsid w:val="007F28DF"/>
    <w:rsid w:val="007F451D"/>
    <w:rsid w:val="008137A3"/>
    <w:rsid w:val="00816D30"/>
    <w:rsid w:val="00867288"/>
    <w:rsid w:val="00880929"/>
    <w:rsid w:val="00887AC6"/>
    <w:rsid w:val="008A0EEF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B7CFB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C4613"/>
    <w:rsid w:val="00BF0033"/>
    <w:rsid w:val="00C21C2F"/>
    <w:rsid w:val="00C7743E"/>
    <w:rsid w:val="00CA38EA"/>
    <w:rsid w:val="00CC704E"/>
    <w:rsid w:val="00CD53DE"/>
    <w:rsid w:val="00CF21DD"/>
    <w:rsid w:val="00D26C9A"/>
    <w:rsid w:val="00D85867"/>
    <w:rsid w:val="00D90CD1"/>
    <w:rsid w:val="00D9152B"/>
    <w:rsid w:val="00D933CD"/>
    <w:rsid w:val="00DD6BC3"/>
    <w:rsid w:val="00DE03E2"/>
    <w:rsid w:val="00E61F64"/>
    <w:rsid w:val="00E6665E"/>
    <w:rsid w:val="00EC21A7"/>
    <w:rsid w:val="00F12E81"/>
    <w:rsid w:val="00F25104"/>
    <w:rsid w:val="00F704FE"/>
    <w:rsid w:val="00F76A17"/>
    <w:rsid w:val="00F9674F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60756A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FF9C-EA69-4588-A782-7B317730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加藤 佑里子</cp:lastModifiedBy>
  <cp:revision>17</cp:revision>
  <cp:lastPrinted>2023-07-28T07:52:00Z</cp:lastPrinted>
  <dcterms:created xsi:type="dcterms:W3CDTF">2022-12-14T08:44:00Z</dcterms:created>
  <dcterms:modified xsi:type="dcterms:W3CDTF">2025-08-28T00:27:00Z</dcterms:modified>
</cp:coreProperties>
</file>