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CB" w:rsidRPr="00127811" w:rsidRDefault="00D748CB" w:rsidP="00D748CB">
      <w:pPr>
        <w:autoSpaceDE w:val="0"/>
        <w:autoSpaceDN w:val="0"/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様式</w:t>
      </w:r>
      <w:r w:rsidR="00726A62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第8号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EE5FF3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</w:t>
      </w:r>
      <w:r w:rsidR="00726A62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11</w:t>
      </w:r>
      <w:r w:rsidR="00EE5FF3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条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関係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D748CB" w:rsidRPr="00127811" w:rsidRDefault="00D748CB" w:rsidP="00D748CB">
      <w:pPr>
        <w:spacing w:line="360" w:lineRule="auto"/>
        <w:jc w:val="righ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年　　月　　日</w:t>
      </w:r>
    </w:p>
    <w:p w:rsidR="00D748CB" w:rsidRPr="00127811" w:rsidRDefault="00D748CB" w:rsidP="00216C25">
      <w:pPr>
        <w:spacing w:line="360" w:lineRule="auto"/>
        <w:ind w:firstLineChars="100" w:firstLine="21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川辺町長　様</w:t>
      </w:r>
    </w:p>
    <w:p w:rsidR="0068062F" w:rsidRPr="00127811" w:rsidRDefault="0068062F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(申請者)</w:t>
      </w:r>
    </w:p>
    <w:p w:rsidR="00EE5FF3" w:rsidRPr="00127811" w:rsidRDefault="00EE5FF3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EE5FF3" w:rsidRPr="00127811" w:rsidRDefault="00EE5FF3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EE5FF3" w:rsidRPr="00127811" w:rsidRDefault="00EE5FF3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EE5FF3" w:rsidRPr="00127811" w:rsidRDefault="00EE5FF3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D748CB" w:rsidRPr="00127811" w:rsidRDefault="00EE5FF3" w:rsidP="00EE5FF3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127811" w:rsidP="00D748CB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川辺町小規模企業</w:t>
      </w:r>
      <w:r w:rsidR="00EE5FF3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者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事業所等整備補助金実績報告書</w:t>
      </w: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　　　年　　月　　</w:t>
      </w:r>
      <w:proofErr w:type="gramStart"/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日付け</w:t>
      </w:r>
      <w:proofErr w:type="gramEnd"/>
      <w:r w:rsidR="004F2986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川辺町指令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　　　号で交付決定のあった川辺町小規模</w:t>
      </w:r>
      <w:r w:rsidR="007C4A14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事業所等整備補助金について、事業を完了したので</w:t>
      </w:r>
      <w:r w:rsidR="006010C3">
        <w:rPr>
          <w:rFonts w:ascii="ＭＳ 明朝" w:eastAsia="ＭＳ 明朝" w:hAnsi="ＭＳ 明朝" w:cs="DejaVu Sans" w:hint="eastAsia"/>
          <w:color w:val="000000" w:themeColor="text1"/>
          <w:kern w:val="0"/>
        </w:rPr>
        <w:t>、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関係書類を添えて報告します。</w:t>
      </w:r>
    </w:p>
    <w:p w:rsidR="00D748CB" w:rsidRPr="00127811" w:rsidRDefault="00D748CB" w:rsidP="00127811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D748CB" w:rsidP="00D748CB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記</w:t>
      </w:r>
    </w:p>
    <w:p w:rsidR="00D748CB" w:rsidRPr="00127811" w:rsidRDefault="00D748CB" w:rsidP="00127811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1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事業実績額　　　　　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u w:val="single"/>
        </w:rPr>
        <w:t>金　　　　　　　　　　　　円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 (</w:t>
      </w:r>
      <w:r w:rsidR="00EE5FF3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税込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)</w:t>
      </w: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2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補助金交付決定額　　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u w:val="single"/>
        </w:rPr>
        <w:t>金　　　　　　　　　　　　円</w:t>
      </w: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3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添付書類</w:t>
      </w:r>
    </w:p>
    <w:p w:rsidR="00D748CB" w:rsidRPr="00127811" w:rsidRDefault="0020722D" w:rsidP="00D30DB5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D748CB" w:rsidRPr="00127811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領収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証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の写し</w:t>
      </w:r>
    </w:p>
    <w:p w:rsidR="00D748CB" w:rsidRPr="00127811" w:rsidRDefault="0020722D" w:rsidP="00D30DB5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D748CB" w:rsidRPr="00127811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施工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箇所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の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施設整備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後の写真</w:t>
      </w:r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(施設整備前と比較ができるもの</w:t>
      </w:r>
      <w:bookmarkStart w:id="0" w:name="_GoBack"/>
      <w:bookmarkEnd w:id="0"/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)</w:t>
      </w:r>
    </w:p>
    <w:p w:rsidR="00514BDD" w:rsidRPr="00127811" w:rsidRDefault="00D748CB" w:rsidP="00D30DB5">
      <w:pPr>
        <w:spacing w:line="360" w:lineRule="auto"/>
        <w:ind w:leftChars="150" w:left="630" w:hangingChars="150" w:hanging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976922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特定創業及び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創業については</w:t>
      </w:r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、</w:t>
      </w:r>
      <w:r w:rsidR="00976922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開業届出書</w:t>
      </w:r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(個人の場合に限る。</w:t>
      </w:r>
      <w:proofErr w:type="gramStart"/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)又は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登記事項証明書</w:t>
      </w:r>
      <w:proofErr w:type="gramEnd"/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(法人の場合に限る</w:t>
      </w:r>
      <w:r w:rsidR="00D30DB5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。</w:t>
      </w:r>
      <w:proofErr w:type="gramStart"/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)の写し</w:t>
      </w:r>
      <w:proofErr w:type="gramEnd"/>
    </w:p>
    <w:p w:rsidR="00216C25" w:rsidRPr="00127811" w:rsidRDefault="00D4455E" w:rsidP="00D30DB5">
      <w:pPr>
        <w:spacing w:line="360" w:lineRule="auto"/>
        <w:ind w:leftChars="150" w:left="630" w:hangingChars="150" w:hanging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976922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特定創業については、</w:t>
      </w:r>
      <w:r w:rsidR="008022B0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特定創業支援等事業を受けた証明書</w:t>
      </w:r>
      <w:r w:rsidR="008022B0" w:rsidRPr="00127811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8022B0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有効期限が切れていないものに限る。</w:t>
      </w:r>
      <w:proofErr w:type="gramStart"/>
      <w:r w:rsidR="008022B0" w:rsidRPr="00127811">
        <w:rPr>
          <w:rFonts w:ascii="ＭＳ 明朝" w:eastAsia="ＭＳ 明朝" w:hAnsi="ＭＳ 明朝" w:cs="DejaVu Sans"/>
          <w:color w:val="000000" w:themeColor="text1"/>
          <w:kern w:val="0"/>
        </w:rPr>
        <w:t>)</w:t>
      </w:r>
      <w:r w:rsidR="009E588F">
        <w:rPr>
          <w:rFonts w:ascii="ＭＳ 明朝" w:eastAsia="ＭＳ 明朝" w:hAnsi="ＭＳ 明朝" w:cs="DejaVu Sans" w:hint="eastAsia"/>
          <w:color w:val="000000" w:themeColor="text1"/>
          <w:kern w:val="0"/>
        </w:rPr>
        <w:t>の写し</w:t>
      </w:r>
      <w:proofErr w:type="gramEnd"/>
    </w:p>
    <w:p w:rsidR="00976922" w:rsidRPr="00127811" w:rsidRDefault="00216C25" w:rsidP="00D30DB5">
      <w:pPr>
        <w:spacing w:line="360" w:lineRule="auto"/>
        <w:ind w:leftChars="150" w:left="630" w:hangingChars="150" w:hanging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□ 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経営拡大事業については、所得税法</w:t>
      </w:r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(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昭和</w:t>
      </w:r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40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年法律第</w:t>
      </w:r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33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号</w:t>
      </w:r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)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第</w:t>
      </w:r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229</w:t>
      </w:r>
      <w:r w:rsidR="00A64B37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条に規定する届出書(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個人の場合に限る。届出が不要な場合を除く。</w:t>
      </w:r>
      <w:proofErr w:type="gramStart"/>
      <w:r w:rsidR="00A64B37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)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又は登記事項証明書</w:t>
      </w:r>
      <w:proofErr w:type="gramEnd"/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(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法人の場合に限る。登記が不要な場合を除く。</w:t>
      </w:r>
      <w:proofErr w:type="gramStart"/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)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の写し</w:t>
      </w:r>
      <w:proofErr w:type="gramEnd"/>
    </w:p>
    <w:p w:rsidR="00D748CB" w:rsidRPr="00127811" w:rsidRDefault="00514BDD" w:rsidP="00D30DB5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D748CB" w:rsidRPr="00127811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その他町長が必要と認める書類</w:t>
      </w:r>
    </w:p>
    <w:sectPr w:rsidR="00D748CB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E7DCF"/>
    <w:rsid w:val="001F2E3C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E6AC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65AD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BE6AE2"/>
    <w:rsid w:val="00C2096A"/>
    <w:rsid w:val="00C54139"/>
    <w:rsid w:val="00C852D6"/>
    <w:rsid w:val="00CD409A"/>
    <w:rsid w:val="00CE1FCB"/>
    <w:rsid w:val="00CE30F4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180A"/>
    <w:rsid w:val="00E87CB3"/>
    <w:rsid w:val="00E928B3"/>
    <w:rsid w:val="00E94EBF"/>
    <w:rsid w:val="00EB1B81"/>
    <w:rsid w:val="00EE5FF3"/>
    <w:rsid w:val="00F1162D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F0B8-173B-4276-B063-52660AD0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企画課 画像処理用</cp:lastModifiedBy>
  <cp:revision>4</cp:revision>
  <cp:lastPrinted>2026-03-24T02:07:00Z</cp:lastPrinted>
  <dcterms:created xsi:type="dcterms:W3CDTF">2026-03-29T02:17:00Z</dcterms:created>
  <dcterms:modified xsi:type="dcterms:W3CDTF">2026-05-18T10:28:00Z</dcterms:modified>
</cp:coreProperties>
</file>